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1062"/>
        <w:gridCol w:w="1051"/>
        <w:gridCol w:w="2443"/>
      </w:tblGrid>
      <w:tr w:rsidR="00B11701" w14:paraId="23AA66DE" w14:textId="77777777" w:rsidTr="00B11701">
        <w:trPr>
          <w:gridAfter w:val="3"/>
          <w:wAfter w:w="2514" w:type="pct"/>
          <w:trHeight w:val="425"/>
        </w:trPr>
        <w:tc>
          <w:tcPr>
            <w:tcW w:w="2486" w:type="pct"/>
          </w:tcPr>
          <w:p w14:paraId="51656AF2" w14:textId="6F6A9019" w:rsidR="00B11701" w:rsidRPr="00FC626D" w:rsidRDefault="00B11701">
            <w:pPr>
              <w:rPr>
                <w:b/>
              </w:rPr>
            </w:pPr>
            <w:r>
              <w:rPr>
                <w:b/>
              </w:rPr>
              <w:t xml:space="preserve">Wniosek </w:t>
            </w:r>
            <w:r w:rsidRPr="00FC626D">
              <w:rPr>
                <w:b/>
              </w:rPr>
              <w:t>nr:</w:t>
            </w:r>
          </w:p>
        </w:tc>
      </w:tr>
      <w:tr w:rsidR="00B11701" w14:paraId="7039D7EB" w14:textId="77777777" w:rsidTr="00B11701">
        <w:trPr>
          <w:gridAfter w:val="3"/>
          <w:wAfter w:w="2514" w:type="pct"/>
          <w:trHeight w:val="559"/>
        </w:trPr>
        <w:tc>
          <w:tcPr>
            <w:tcW w:w="2486" w:type="pct"/>
          </w:tcPr>
          <w:p w14:paraId="5B39078C" w14:textId="74195D63" w:rsidR="00B11701" w:rsidRPr="00FC626D" w:rsidRDefault="00B11701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Pr="00FC626D">
              <w:rPr>
                <w:b/>
              </w:rPr>
              <w:t>Podmiot</w:t>
            </w:r>
            <w:r>
              <w:rPr>
                <w:b/>
              </w:rPr>
              <w:t>u</w:t>
            </w:r>
            <w:r w:rsidRPr="00FC626D">
              <w:rPr>
                <w:b/>
              </w:rPr>
              <w:t>:</w:t>
            </w:r>
          </w:p>
        </w:tc>
      </w:tr>
      <w:tr w:rsidR="00B11701" w14:paraId="5AFFF7CC" w14:textId="77777777" w:rsidTr="00B11701">
        <w:trPr>
          <w:gridAfter w:val="3"/>
          <w:wAfter w:w="2514" w:type="pct"/>
          <w:trHeight w:val="411"/>
        </w:trPr>
        <w:tc>
          <w:tcPr>
            <w:tcW w:w="2486" w:type="pct"/>
          </w:tcPr>
          <w:p w14:paraId="761D4E13" w14:textId="7FE427A2" w:rsidR="00B11701" w:rsidRPr="00FC626D" w:rsidRDefault="00B11701">
            <w:pPr>
              <w:rPr>
                <w:b/>
              </w:rPr>
            </w:pPr>
            <w:r w:rsidRPr="00FC626D">
              <w:rPr>
                <w:b/>
              </w:rPr>
              <w:t>N</w:t>
            </w:r>
            <w:r>
              <w:rPr>
                <w:b/>
              </w:rPr>
              <w:t>IP</w:t>
            </w:r>
          </w:p>
        </w:tc>
      </w:tr>
      <w:tr w:rsidR="00B11701" w14:paraId="656A5F20" w14:textId="77777777" w:rsidTr="00D51844">
        <w:trPr>
          <w:trHeight w:val="579"/>
        </w:trPr>
        <w:tc>
          <w:tcPr>
            <w:tcW w:w="2486" w:type="pct"/>
          </w:tcPr>
          <w:p w14:paraId="0850999D" w14:textId="77777777" w:rsidR="00B11701" w:rsidRPr="00FC626D" w:rsidRDefault="00B11701" w:rsidP="00FC626D">
            <w:pPr>
              <w:jc w:val="center"/>
              <w:rPr>
                <w:b/>
              </w:rPr>
            </w:pPr>
            <w:r w:rsidRPr="00FC626D">
              <w:rPr>
                <w:b/>
              </w:rPr>
              <w:t>Zaznaczyć  TAK/NIE</w:t>
            </w:r>
          </w:p>
        </w:tc>
        <w:tc>
          <w:tcPr>
            <w:tcW w:w="586" w:type="pct"/>
          </w:tcPr>
          <w:p w14:paraId="1721CC24" w14:textId="77777777" w:rsidR="00B11701" w:rsidRPr="00FC626D" w:rsidRDefault="00B11701" w:rsidP="00FC626D">
            <w:pPr>
              <w:jc w:val="center"/>
              <w:rPr>
                <w:b/>
              </w:rPr>
            </w:pPr>
            <w:r w:rsidRPr="00FC626D">
              <w:rPr>
                <w:b/>
              </w:rPr>
              <w:t>TAK</w:t>
            </w:r>
          </w:p>
        </w:tc>
        <w:tc>
          <w:tcPr>
            <w:tcW w:w="580" w:type="pct"/>
          </w:tcPr>
          <w:p w14:paraId="06A14C16" w14:textId="77777777" w:rsidR="00B11701" w:rsidRPr="00FC626D" w:rsidRDefault="00B11701" w:rsidP="00FC626D">
            <w:pPr>
              <w:jc w:val="center"/>
              <w:rPr>
                <w:b/>
              </w:rPr>
            </w:pPr>
            <w:r w:rsidRPr="00FC626D">
              <w:rPr>
                <w:b/>
              </w:rPr>
              <w:t>NIE</w:t>
            </w:r>
          </w:p>
        </w:tc>
        <w:tc>
          <w:tcPr>
            <w:tcW w:w="1348" w:type="pct"/>
          </w:tcPr>
          <w:p w14:paraId="74F094A6" w14:textId="77777777" w:rsidR="00B11701" w:rsidRPr="00FC626D" w:rsidRDefault="00B11701" w:rsidP="00FC626D">
            <w:pPr>
              <w:jc w:val="center"/>
              <w:rPr>
                <w:b/>
              </w:rPr>
            </w:pPr>
            <w:r w:rsidRPr="00FC626D">
              <w:rPr>
                <w:b/>
              </w:rPr>
              <w:t>Uwagi</w:t>
            </w:r>
          </w:p>
        </w:tc>
      </w:tr>
      <w:tr w:rsidR="00B11701" w14:paraId="2369641D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3CD04A8F" w14:textId="45AF764B" w:rsidR="00B11701" w:rsidRPr="00A43641" w:rsidRDefault="00B11701" w:rsidP="00A43641">
            <w:r>
              <w:t>Czy wniosek złożono w terminie?</w:t>
            </w:r>
            <w:r w:rsidR="00BC34CA">
              <w:t xml:space="preserve"> (tj.</w:t>
            </w:r>
            <w:r w:rsidR="00301243">
              <w:t xml:space="preserve"> od</w:t>
            </w:r>
            <w:r w:rsidR="003D123D">
              <w:t xml:space="preserve"> godz. 8</w:t>
            </w:r>
            <w:r w:rsidR="00BC34CA">
              <w:t>:00</w:t>
            </w:r>
            <w:r w:rsidR="003D123D">
              <w:t xml:space="preserve"> – 20:00, 07.10</w:t>
            </w:r>
            <w:r w:rsidR="00BC34CA">
              <w:t>.2020)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1DC91410" w14:textId="77777777" w:rsidR="00B11701" w:rsidRDefault="00B11701">
            <w:r>
              <w:t xml:space="preserve">            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4613618F" w14:textId="77777777" w:rsidR="00B11701" w:rsidRDefault="00B11701"/>
        </w:tc>
        <w:tc>
          <w:tcPr>
            <w:tcW w:w="1348" w:type="pct"/>
            <w:shd w:val="clear" w:color="auto" w:fill="D9D9D9" w:themeFill="background1" w:themeFillShade="D9"/>
          </w:tcPr>
          <w:p w14:paraId="70928A2E" w14:textId="4E8F9C05" w:rsidR="00B11701" w:rsidRDefault="00B11701"/>
        </w:tc>
      </w:tr>
      <w:tr w:rsidR="000A4719" w14:paraId="68F009BE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236C8EC4" w14:textId="50D42C24" w:rsidR="000A4719" w:rsidRDefault="000A4719" w:rsidP="00A43641">
            <w:r>
              <w:t>Czy wniosek został podpisany przez osobę uprawnioną? (lub dołączono stosowne oświadczenie)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16ADCD2C" w14:textId="77777777" w:rsidR="000A4719" w:rsidRDefault="000A4719"/>
        </w:tc>
        <w:tc>
          <w:tcPr>
            <w:tcW w:w="580" w:type="pct"/>
            <w:shd w:val="clear" w:color="auto" w:fill="D9D9D9" w:themeFill="background1" w:themeFillShade="D9"/>
          </w:tcPr>
          <w:p w14:paraId="24A4CDE7" w14:textId="77777777" w:rsidR="000A4719" w:rsidRDefault="000A4719"/>
        </w:tc>
        <w:tc>
          <w:tcPr>
            <w:tcW w:w="1348" w:type="pct"/>
            <w:shd w:val="clear" w:color="auto" w:fill="D9D9D9" w:themeFill="background1" w:themeFillShade="D9"/>
          </w:tcPr>
          <w:p w14:paraId="617BE43E" w14:textId="7759E413" w:rsidR="000A4719" w:rsidRDefault="000A4719"/>
        </w:tc>
      </w:tr>
      <w:tr w:rsidR="00B11701" w14:paraId="7BF14C6C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7385748D" w14:textId="2B19DFFC" w:rsidR="00B11701" w:rsidRDefault="00B11701" w:rsidP="00A43641">
            <w:r>
              <w:t>Czy wniosek zawiera wszystkie wymagane załączniki</w:t>
            </w:r>
            <w:r w:rsidR="00D51844">
              <w:t xml:space="preserve"> tj.: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61D52CEC" w14:textId="77777777" w:rsidR="00B11701" w:rsidRDefault="00B11701"/>
        </w:tc>
        <w:tc>
          <w:tcPr>
            <w:tcW w:w="580" w:type="pct"/>
            <w:shd w:val="clear" w:color="auto" w:fill="D9D9D9" w:themeFill="background1" w:themeFillShade="D9"/>
          </w:tcPr>
          <w:p w14:paraId="4A29428F" w14:textId="77777777" w:rsidR="00B11701" w:rsidRDefault="00B11701"/>
        </w:tc>
        <w:tc>
          <w:tcPr>
            <w:tcW w:w="1348" w:type="pct"/>
            <w:shd w:val="clear" w:color="auto" w:fill="D9D9D9" w:themeFill="background1" w:themeFillShade="D9"/>
          </w:tcPr>
          <w:p w14:paraId="2BEB4636" w14:textId="77777777" w:rsidR="00B11701" w:rsidRDefault="00B11701"/>
        </w:tc>
      </w:tr>
      <w:tr w:rsidR="00B11701" w14:paraId="1B80DC0F" w14:textId="77777777" w:rsidTr="00D51844">
        <w:tc>
          <w:tcPr>
            <w:tcW w:w="2486" w:type="pct"/>
            <w:shd w:val="clear" w:color="auto" w:fill="F2F2F2" w:themeFill="background1" w:themeFillShade="F2"/>
          </w:tcPr>
          <w:p w14:paraId="4E898FDC" w14:textId="766DC402" w:rsidR="00B11701" w:rsidRPr="00A43641" w:rsidRDefault="00822DFD" w:rsidP="00822DFD">
            <w:pPr>
              <w:jc w:val="both"/>
            </w:pPr>
            <w:r>
              <w:t>s</w:t>
            </w:r>
            <w:r w:rsidRPr="00822DFD">
              <w:t>prawozdania finansowe za 2018 i 2019 rok w przypadku spółek prawa handlowego lub PIT za 2018 i 2019 rok w przypadku jednoosobowej działalności gospodarczej (w tym spółki: cywilnej, jawnej, partnerskiej nie  zobowiązanych zgodnie z ustawą o rachunkowości do prowadzenia ksiąg rachunkowych);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0E60D0D4" w14:textId="77777777" w:rsidR="00B11701" w:rsidRDefault="00B11701"/>
        </w:tc>
        <w:tc>
          <w:tcPr>
            <w:tcW w:w="580" w:type="pct"/>
            <w:shd w:val="clear" w:color="auto" w:fill="F2F2F2" w:themeFill="background1" w:themeFillShade="F2"/>
          </w:tcPr>
          <w:p w14:paraId="333809B1" w14:textId="77777777" w:rsidR="00B11701" w:rsidRDefault="00B11701"/>
        </w:tc>
        <w:tc>
          <w:tcPr>
            <w:tcW w:w="1348" w:type="pct"/>
            <w:shd w:val="clear" w:color="auto" w:fill="F2F2F2" w:themeFill="background1" w:themeFillShade="F2"/>
          </w:tcPr>
          <w:p w14:paraId="07D89961" w14:textId="77777777" w:rsidR="00B11701" w:rsidRDefault="00B11701"/>
        </w:tc>
      </w:tr>
      <w:tr w:rsidR="00B11701" w14:paraId="76229082" w14:textId="77777777" w:rsidTr="00D51844">
        <w:tc>
          <w:tcPr>
            <w:tcW w:w="2486" w:type="pct"/>
            <w:shd w:val="clear" w:color="auto" w:fill="F2F2F2" w:themeFill="background1" w:themeFillShade="F2"/>
          </w:tcPr>
          <w:p w14:paraId="3986D94E" w14:textId="4B6B63D2" w:rsidR="00B11701" w:rsidRPr="00A43641" w:rsidRDefault="00822DFD" w:rsidP="00822DFD">
            <w:pPr>
              <w:jc w:val="both"/>
            </w:pPr>
            <w:r>
              <w:t>I</w:t>
            </w:r>
            <w:r w:rsidRPr="00822DFD">
              <w:t>mienny raport miesięczny o należnych składkach i wypłaconych świadczeniach – dokument ZUS RCA lub DRA (w przypadku osób samozatrudnionych) - ostatni złożony przez Wnioskodawcę do ZUS przed dniem złożenia wniosku;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054B6579" w14:textId="77777777" w:rsidR="00B11701" w:rsidRDefault="00B11701"/>
        </w:tc>
        <w:tc>
          <w:tcPr>
            <w:tcW w:w="580" w:type="pct"/>
            <w:shd w:val="clear" w:color="auto" w:fill="F2F2F2" w:themeFill="background1" w:themeFillShade="F2"/>
          </w:tcPr>
          <w:p w14:paraId="38808828" w14:textId="77777777" w:rsidR="00B11701" w:rsidRDefault="00B11701"/>
        </w:tc>
        <w:tc>
          <w:tcPr>
            <w:tcW w:w="1348" w:type="pct"/>
            <w:shd w:val="clear" w:color="auto" w:fill="F2F2F2" w:themeFill="background1" w:themeFillShade="F2"/>
          </w:tcPr>
          <w:p w14:paraId="35F43F06" w14:textId="77777777" w:rsidR="00B11701" w:rsidRDefault="00B11701"/>
        </w:tc>
      </w:tr>
      <w:tr w:rsidR="00B11701" w14:paraId="6894FC2E" w14:textId="77777777" w:rsidTr="00D51844">
        <w:tc>
          <w:tcPr>
            <w:tcW w:w="2486" w:type="pct"/>
            <w:shd w:val="clear" w:color="auto" w:fill="F2F2F2" w:themeFill="background1" w:themeFillShade="F2"/>
          </w:tcPr>
          <w:p w14:paraId="6059CCEB" w14:textId="0C6C67C2" w:rsidR="00B11701" w:rsidRPr="00A43641" w:rsidRDefault="003D123D" w:rsidP="00822DFD">
            <w:pPr>
              <w:jc w:val="both"/>
            </w:pPr>
            <w:r w:rsidRPr="003D123D">
              <w:t>wyciąg z ksiąg rachunkowych (zestawienie obrotów i sald kont wynikowych – jeśli dotyczy) w przypadku spółek prawa handlowego lub wyciąg z księgi przychodów i rozchodów lub wyciąg z ewidencji przychodów lub rachunki, paragony fiskalne, faktury w przypadku jednoosobowej działalności gospodarczej (w tym spółki: cywilnej, jawnej, partnerskiej nie zobowiązanych zgodnie z ustawą o rachunkowości do prowadzenia ksiąg rachunkowych) lub PIT 16a w przypadku karty podatkowej - za wybrane, następujące po sobie, zakończone trzy miesiące roku 2020, począwszy od 1 marca 2020 do 31 sierpnia 2020 r. oraz  analogiczne trzy miesiące roku 2019 albo za miesiąc styczeń lub luty 2020 r. i następujące po sobie, zakończone trzy miesiące roku 2020, począwszy od 1 marca 2020 r. do 31 sierpnia 2020 r. Dokumenty te mają potwierdzać spadek obrotów o co najmniej 30 proc. w trzech kolejnych miesiącach 2020 r. z powodu COVID-19;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017445C" w14:textId="77777777" w:rsidR="00B11701" w:rsidRDefault="00B11701"/>
        </w:tc>
        <w:tc>
          <w:tcPr>
            <w:tcW w:w="580" w:type="pct"/>
            <w:shd w:val="clear" w:color="auto" w:fill="F2F2F2" w:themeFill="background1" w:themeFillShade="F2"/>
          </w:tcPr>
          <w:p w14:paraId="47A67A54" w14:textId="77777777" w:rsidR="00B11701" w:rsidRDefault="00B11701"/>
        </w:tc>
        <w:tc>
          <w:tcPr>
            <w:tcW w:w="1348" w:type="pct"/>
            <w:shd w:val="clear" w:color="auto" w:fill="F2F2F2" w:themeFill="background1" w:themeFillShade="F2"/>
          </w:tcPr>
          <w:p w14:paraId="58AFBA90" w14:textId="77777777" w:rsidR="00B11701" w:rsidRDefault="00B11701"/>
        </w:tc>
      </w:tr>
      <w:tr w:rsidR="00B11701" w14:paraId="1FC2C2F1" w14:textId="77777777" w:rsidTr="00D51844">
        <w:tc>
          <w:tcPr>
            <w:tcW w:w="2486" w:type="pct"/>
            <w:shd w:val="clear" w:color="auto" w:fill="F2F2F2" w:themeFill="background1" w:themeFillShade="F2"/>
          </w:tcPr>
          <w:p w14:paraId="369B50B2" w14:textId="0EFF2AAB" w:rsidR="00B11701" w:rsidRPr="00A43641" w:rsidRDefault="00822DFD" w:rsidP="00822DFD">
            <w:pPr>
              <w:jc w:val="both"/>
            </w:pPr>
            <w:r>
              <w:lastRenderedPageBreak/>
              <w:t>formularz informacji przedstawianych przy ubieganiu się o pomoc rekompensującą negatywne konsekwencje ekonomiczne z powodu COVID-19.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F738A49" w14:textId="77777777" w:rsidR="00B11701" w:rsidRDefault="00B11701"/>
        </w:tc>
        <w:tc>
          <w:tcPr>
            <w:tcW w:w="580" w:type="pct"/>
            <w:shd w:val="clear" w:color="auto" w:fill="F2F2F2" w:themeFill="background1" w:themeFillShade="F2"/>
          </w:tcPr>
          <w:p w14:paraId="0E8D199E" w14:textId="77777777" w:rsidR="00B11701" w:rsidRDefault="00B11701"/>
        </w:tc>
        <w:tc>
          <w:tcPr>
            <w:tcW w:w="1348" w:type="pct"/>
            <w:shd w:val="clear" w:color="auto" w:fill="F2F2F2" w:themeFill="background1" w:themeFillShade="F2"/>
          </w:tcPr>
          <w:p w14:paraId="561C890E" w14:textId="77777777" w:rsidR="00B11701" w:rsidRDefault="00B11701"/>
        </w:tc>
      </w:tr>
      <w:tr w:rsidR="00822DFD" w14:paraId="06E5C26D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71F86A63" w14:textId="294A342A" w:rsidR="00822DFD" w:rsidRPr="00A43641" w:rsidRDefault="00822DFD" w:rsidP="00822DFD">
            <w:pPr>
              <w:jc w:val="both"/>
            </w:pPr>
            <w:r>
              <w:t xml:space="preserve">Czy Wnioskodawca </w:t>
            </w:r>
            <w:r w:rsidRPr="00822DFD">
              <w:t>w związku wystąpieniem pandemii COVID-19 znalazł się w sytuacji nagłego niedoboru lub nawet braku płynności finansowej?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621644FC" w14:textId="77777777" w:rsidR="00822DFD" w:rsidRDefault="00822DFD"/>
        </w:tc>
        <w:tc>
          <w:tcPr>
            <w:tcW w:w="580" w:type="pct"/>
            <w:shd w:val="clear" w:color="auto" w:fill="D9D9D9" w:themeFill="background1" w:themeFillShade="D9"/>
          </w:tcPr>
          <w:p w14:paraId="0B615C7B" w14:textId="77777777" w:rsidR="00822DFD" w:rsidRDefault="00822DFD"/>
        </w:tc>
        <w:tc>
          <w:tcPr>
            <w:tcW w:w="1348" w:type="pct"/>
            <w:shd w:val="clear" w:color="auto" w:fill="D9D9D9" w:themeFill="background1" w:themeFillShade="D9"/>
          </w:tcPr>
          <w:p w14:paraId="3125817F" w14:textId="356D1590" w:rsidR="00822DFD" w:rsidRDefault="00BC34CA" w:rsidP="003D123D">
            <w:r w:rsidRPr="00BC34CA">
              <w:rPr>
                <w:b/>
                <w:bCs/>
              </w:rPr>
              <w:t xml:space="preserve"> </w:t>
            </w:r>
          </w:p>
        </w:tc>
      </w:tr>
      <w:tr w:rsidR="00B11701" w14:paraId="4328E3E3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1D326D6D" w14:textId="04901D7F" w:rsidR="00B11701" w:rsidRDefault="00822DFD" w:rsidP="00822DFD">
            <w:pPr>
              <w:jc w:val="both"/>
            </w:pPr>
            <w:r>
              <w:t xml:space="preserve">Czy Wnioskodawca </w:t>
            </w:r>
            <w:r w:rsidRPr="00822DFD">
              <w:t>odnotował spadek obrotów gospodarczych (przychodów ze sprzedaży) o co najmniej 30% w okresie wybranego jednego miesiąca w 2020 roku począwszy od 1 marca 2020   roku w porównaniu do poprzedniego miesiąca lub w porównaniu do analogicznego miesiąca ubiegłego roku w związku z zakłóceniami gospodarki na skutek COVID-19</w:t>
            </w:r>
            <w:r>
              <w:t xml:space="preserve"> 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29CAD9D" w14:textId="77777777" w:rsidR="00B11701" w:rsidRDefault="00B11701"/>
        </w:tc>
        <w:tc>
          <w:tcPr>
            <w:tcW w:w="580" w:type="pct"/>
            <w:shd w:val="clear" w:color="auto" w:fill="D9D9D9" w:themeFill="background1" w:themeFillShade="D9"/>
          </w:tcPr>
          <w:p w14:paraId="3FBD30A9" w14:textId="77777777" w:rsidR="00B11701" w:rsidRDefault="00B11701"/>
        </w:tc>
        <w:tc>
          <w:tcPr>
            <w:tcW w:w="1348" w:type="pct"/>
            <w:shd w:val="clear" w:color="auto" w:fill="D9D9D9" w:themeFill="background1" w:themeFillShade="D9"/>
          </w:tcPr>
          <w:p w14:paraId="580087F4" w14:textId="34E113DF" w:rsidR="00B11701" w:rsidRDefault="00B11701"/>
        </w:tc>
      </w:tr>
      <w:tr w:rsidR="00B11701" w14:paraId="0633B6CF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12BB5C20" w14:textId="7A7D20EA" w:rsidR="00B11701" w:rsidRDefault="00822DFD">
            <w:r>
              <w:t>Czy Wnioskodawca jest firmą powiązaną?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8C9F73D" w14:textId="77777777" w:rsidR="00B11701" w:rsidRDefault="00B11701"/>
        </w:tc>
        <w:tc>
          <w:tcPr>
            <w:tcW w:w="580" w:type="pct"/>
            <w:shd w:val="clear" w:color="auto" w:fill="D9D9D9" w:themeFill="background1" w:themeFillShade="D9"/>
          </w:tcPr>
          <w:p w14:paraId="371EC12B" w14:textId="77777777" w:rsidR="00B11701" w:rsidRDefault="00B11701"/>
        </w:tc>
        <w:tc>
          <w:tcPr>
            <w:tcW w:w="1348" w:type="pct"/>
            <w:shd w:val="clear" w:color="auto" w:fill="D9D9D9" w:themeFill="background1" w:themeFillShade="D9"/>
          </w:tcPr>
          <w:p w14:paraId="31E55894" w14:textId="39C434B1" w:rsidR="00B11701" w:rsidRDefault="00B11701"/>
        </w:tc>
      </w:tr>
      <w:tr w:rsidR="00B11701" w14:paraId="2804CC9B" w14:textId="77777777" w:rsidTr="00D51844">
        <w:tc>
          <w:tcPr>
            <w:tcW w:w="2486" w:type="pct"/>
            <w:shd w:val="clear" w:color="auto" w:fill="D9D9D9" w:themeFill="background1" w:themeFillShade="D9"/>
          </w:tcPr>
          <w:p w14:paraId="08F8EA29" w14:textId="216748FA" w:rsidR="00B11701" w:rsidRPr="00461C07" w:rsidRDefault="00822DFD" w:rsidP="007D7700">
            <w:pPr>
              <w:jc w:val="both"/>
              <w:rPr>
                <w:strike/>
              </w:rPr>
            </w:pPr>
            <w:r>
              <w:t>Czy wnioskodawca załączył do wniosku o dofinansowanie zaświadczenie z ZUS i US o nie</w:t>
            </w:r>
            <w:r w:rsidR="00D51844">
              <w:t xml:space="preserve"> </w:t>
            </w:r>
            <w:r>
              <w:t xml:space="preserve">zaleganiu </w:t>
            </w:r>
            <w:r w:rsidR="00D51844" w:rsidRPr="00D51844">
              <w:t>z płatnościami podatków i składek na ubezpieczenia społeczne</w:t>
            </w:r>
            <w:r w:rsidR="00D51844">
              <w:t>?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503BDAE5" w14:textId="77777777" w:rsidR="00B11701" w:rsidRDefault="00B11701"/>
        </w:tc>
        <w:tc>
          <w:tcPr>
            <w:tcW w:w="580" w:type="pct"/>
            <w:shd w:val="clear" w:color="auto" w:fill="D9D9D9" w:themeFill="background1" w:themeFillShade="D9"/>
          </w:tcPr>
          <w:p w14:paraId="23495F48" w14:textId="77777777" w:rsidR="00B11701" w:rsidRDefault="00B11701"/>
        </w:tc>
        <w:tc>
          <w:tcPr>
            <w:tcW w:w="1348" w:type="pct"/>
            <w:shd w:val="clear" w:color="auto" w:fill="D9D9D9" w:themeFill="background1" w:themeFillShade="D9"/>
          </w:tcPr>
          <w:p w14:paraId="50D909B3" w14:textId="77777777" w:rsidR="00B11701" w:rsidRDefault="00B11701"/>
        </w:tc>
      </w:tr>
      <w:tr w:rsidR="004A5A78" w14:paraId="1FFFC542" w14:textId="77777777" w:rsidTr="000A4719">
        <w:tc>
          <w:tcPr>
            <w:tcW w:w="2486" w:type="pct"/>
            <w:shd w:val="clear" w:color="auto" w:fill="F2F2F2" w:themeFill="background1" w:themeFillShade="F2"/>
          </w:tcPr>
          <w:p w14:paraId="5336A48F" w14:textId="37F1C074" w:rsidR="004A5A78" w:rsidRDefault="004A5A78" w:rsidP="00521E5F">
            <w:pPr>
              <w:jc w:val="both"/>
            </w:pPr>
            <w:r>
              <w:t xml:space="preserve">Jeżeli TAK czy </w:t>
            </w:r>
            <w:r w:rsidRPr="004A5A78">
              <w:t>na dzień 31 grudnia 2019 r. lub na dzień złożenia wniosku o przyznanie grantu przedsiębiorca nie zalegał z płatnościami podatków i składek na ubezpieczenia społeczne</w:t>
            </w:r>
            <w:r>
              <w:t>?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253D57E" w14:textId="77777777" w:rsidR="004A5A78" w:rsidRDefault="004A5A78"/>
        </w:tc>
        <w:tc>
          <w:tcPr>
            <w:tcW w:w="580" w:type="pct"/>
            <w:shd w:val="clear" w:color="auto" w:fill="F2F2F2" w:themeFill="background1" w:themeFillShade="F2"/>
          </w:tcPr>
          <w:p w14:paraId="153230EC" w14:textId="77777777" w:rsidR="004A5A78" w:rsidRDefault="004A5A78"/>
        </w:tc>
        <w:tc>
          <w:tcPr>
            <w:tcW w:w="1348" w:type="pct"/>
            <w:shd w:val="clear" w:color="auto" w:fill="F2F2F2" w:themeFill="background1" w:themeFillShade="F2"/>
          </w:tcPr>
          <w:p w14:paraId="418B81CF" w14:textId="77777777" w:rsidR="004A5A78" w:rsidRDefault="004A5A78"/>
        </w:tc>
      </w:tr>
      <w:tr w:rsidR="00D51844" w14:paraId="31001379" w14:textId="77777777" w:rsidTr="00D51844">
        <w:tc>
          <w:tcPr>
            <w:tcW w:w="2486" w:type="pct"/>
          </w:tcPr>
          <w:p w14:paraId="08AFB3B4" w14:textId="7F4FE0E7" w:rsidR="00D51844" w:rsidRDefault="00D51844" w:rsidP="00521E5F">
            <w:pPr>
              <w:jc w:val="both"/>
            </w:pPr>
            <w:r>
              <w:t xml:space="preserve">Czy wnioskodawca </w:t>
            </w:r>
            <w:r w:rsidRPr="00D51844">
              <w:t>posiada siedzibę / oddział /miejsce prowadzenia działalności gospodarczej na terenie woj. opolskiego i prowadzi działalność na terenie woj. Opolskiego?</w:t>
            </w:r>
          </w:p>
        </w:tc>
        <w:tc>
          <w:tcPr>
            <w:tcW w:w="586" w:type="pct"/>
          </w:tcPr>
          <w:p w14:paraId="578DB584" w14:textId="77777777" w:rsidR="00D51844" w:rsidRDefault="00D51844"/>
        </w:tc>
        <w:tc>
          <w:tcPr>
            <w:tcW w:w="580" w:type="pct"/>
          </w:tcPr>
          <w:p w14:paraId="72795A79" w14:textId="77777777" w:rsidR="00D51844" w:rsidRDefault="00D51844"/>
        </w:tc>
        <w:tc>
          <w:tcPr>
            <w:tcW w:w="1348" w:type="pct"/>
          </w:tcPr>
          <w:p w14:paraId="3490C5C6" w14:textId="37264C9C" w:rsidR="00D51844" w:rsidRDefault="00D51844"/>
        </w:tc>
      </w:tr>
      <w:tr w:rsidR="00D51844" w14:paraId="3393730E" w14:textId="77777777" w:rsidTr="00D51844">
        <w:tc>
          <w:tcPr>
            <w:tcW w:w="2486" w:type="pct"/>
          </w:tcPr>
          <w:p w14:paraId="358B638A" w14:textId="05ABA762" w:rsidR="00D51844" w:rsidRDefault="00D51844" w:rsidP="00521E5F">
            <w:pPr>
              <w:jc w:val="both"/>
            </w:pPr>
            <w:r w:rsidRPr="00D51844">
              <w:t>Czy wnioskodawca prowadził działalność gospodarczą według stanu na dzień 31 grudnia 2019 r.?</w:t>
            </w:r>
          </w:p>
        </w:tc>
        <w:tc>
          <w:tcPr>
            <w:tcW w:w="586" w:type="pct"/>
          </w:tcPr>
          <w:p w14:paraId="3F766905" w14:textId="77777777" w:rsidR="00D51844" w:rsidRDefault="00D51844"/>
        </w:tc>
        <w:tc>
          <w:tcPr>
            <w:tcW w:w="580" w:type="pct"/>
          </w:tcPr>
          <w:p w14:paraId="3CA7AE06" w14:textId="77777777" w:rsidR="00D51844" w:rsidRDefault="00D51844"/>
        </w:tc>
        <w:tc>
          <w:tcPr>
            <w:tcW w:w="1348" w:type="pct"/>
          </w:tcPr>
          <w:p w14:paraId="07CBE16B" w14:textId="5355BC23" w:rsidR="00D51844" w:rsidRDefault="00D51844"/>
        </w:tc>
      </w:tr>
      <w:tr w:rsidR="004A5A78" w14:paraId="4267C9D1" w14:textId="77777777" w:rsidTr="00D51844">
        <w:tc>
          <w:tcPr>
            <w:tcW w:w="2486" w:type="pct"/>
          </w:tcPr>
          <w:p w14:paraId="484D95CA" w14:textId="4E1C573B" w:rsidR="004A5A78" w:rsidRDefault="004A5A78" w:rsidP="004A5A78">
            <w:pPr>
              <w:jc w:val="both"/>
            </w:pPr>
            <w:r>
              <w:t>Czy wnioskodawca nie prowadzi działalności w zakresie:</w:t>
            </w:r>
          </w:p>
          <w:p w14:paraId="1E9F51D9" w14:textId="77777777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produkcji lub wprowadzania do obrotu napojów alkoholowych;</w:t>
            </w:r>
          </w:p>
          <w:p w14:paraId="3F6E0331" w14:textId="77777777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produkcji lub wprowadzania do obrotu treści pornograficznych;</w:t>
            </w:r>
          </w:p>
          <w:p w14:paraId="009056E2" w14:textId="77777777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obrotu materiałami wybuchowymi, bronią i amunicją oraz ich produkcji;  </w:t>
            </w:r>
          </w:p>
          <w:p w14:paraId="29978AA7" w14:textId="77777777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gier losowych, zakładów wzajemnych, gier na automatach i gier na automatach o niskich wygranych;</w:t>
            </w:r>
          </w:p>
          <w:p w14:paraId="33298D91" w14:textId="77777777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produkcji lub wprowadzania do obrotu środków odurzających, substancji psychotropowych lub prekursorów;</w:t>
            </w:r>
          </w:p>
          <w:p w14:paraId="2FAE07D2" w14:textId="3E1B2A10" w:rsidR="004A5A78" w:rsidRDefault="004A5A78" w:rsidP="004A5A7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prowadzenia działalności jako instytucja finansowa, bankowa oraz z sektora kas spółdzielczych.</w:t>
            </w:r>
          </w:p>
        </w:tc>
        <w:tc>
          <w:tcPr>
            <w:tcW w:w="586" w:type="pct"/>
          </w:tcPr>
          <w:p w14:paraId="426EC141" w14:textId="77777777" w:rsidR="004A5A78" w:rsidRDefault="004A5A78"/>
        </w:tc>
        <w:tc>
          <w:tcPr>
            <w:tcW w:w="580" w:type="pct"/>
          </w:tcPr>
          <w:p w14:paraId="2DF8BCC5" w14:textId="77777777" w:rsidR="004A5A78" w:rsidRDefault="004A5A78"/>
        </w:tc>
        <w:tc>
          <w:tcPr>
            <w:tcW w:w="1348" w:type="pct"/>
          </w:tcPr>
          <w:p w14:paraId="3A6EA975" w14:textId="1B1F5EC9" w:rsidR="004A5A78" w:rsidRDefault="004A5A78"/>
        </w:tc>
      </w:tr>
      <w:tr w:rsidR="00B11701" w14:paraId="41DD1BBC" w14:textId="77777777" w:rsidTr="00D51844">
        <w:tc>
          <w:tcPr>
            <w:tcW w:w="2486" w:type="pct"/>
          </w:tcPr>
          <w:p w14:paraId="5B2A22A9" w14:textId="3D3407BB" w:rsidR="00B11701" w:rsidRDefault="00D51844" w:rsidP="00521E5F">
            <w:pPr>
              <w:jc w:val="both"/>
            </w:pPr>
            <w:r>
              <w:lastRenderedPageBreak/>
              <w:t xml:space="preserve">Czy wnioskodawca </w:t>
            </w:r>
            <w:r w:rsidRPr="00D51844">
              <w:t>posiada odpowiednio status mikro  lub małego przedsiębiorcy</w:t>
            </w:r>
            <w:r>
              <w:t>?</w:t>
            </w:r>
          </w:p>
        </w:tc>
        <w:tc>
          <w:tcPr>
            <w:tcW w:w="586" w:type="pct"/>
          </w:tcPr>
          <w:p w14:paraId="7A808AC0" w14:textId="77777777" w:rsidR="00B11701" w:rsidRDefault="00B11701"/>
        </w:tc>
        <w:tc>
          <w:tcPr>
            <w:tcW w:w="580" w:type="pct"/>
          </w:tcPr>
          <w:p w14:paraId="3057F464" w14:textId="77777777" w:rsidR="00B11701" w:rsidRDefault="00B11701"/>
        </w:tc>
        <w:tc>
          <w:tcPr>
            <w:tcW w:w="1348" w:type="pct"/>
          </w:tcPr>
          <w:p w14:paraId="394777EC" w14:textId="01B8FB11" w:rsidR="00B11701" w:rsidRDefault="00B11701"/>
        </w:tc>
      </w:tr>
      <w:tr w:rsidR="00B11701" w14:paraId="0AC1AD0C" w14:textId="77777777" w:rsidTr="00D51844">
        <w:tc>
          <w:tcPr>
            <w:tcW w:w="2486" w:type="pct"/>
          </w:tcPr>
          <w:p w14:paraId="5A7DCB9E" w14:textId="769F68EA" w:rsidR="00B11701" w:rsidRDefault="00D51844" w:rsidP="00D51844">
            <w:pPr>
              <w:jc w:val="both"/>
            </w:pPr>
            <w:r w:rsidRPr="00D51844">
              <w:t>Czy wnioskodawca</w:t>
            </w:r>
            <w:r>
              <w:t xml:space="preserve"> </w:t>
            </w:r>
            <w:r w:rsidRPr="00D51844">
              <w:t>nie znajdował się w trudnej sytuacji w rozumieniu art. 2 pkt 18 rozporządzenia nr 651/2014 w dniu 31 grudnia 2019 r</w:t>
            </w:r>
            <w:r>
              <w:t>.?</w:t>
            </w:r>
          </w:p>
        </w:tc>
        <w:tc>
          <w:tcPr>
            <w:tcW w:w="586" w:type="pct"/>
          </w:tcPr>
          <w:p w14:paraId="26F961D0" w14:textId="77777777" w:rsidR="00B11701" w:rsidRDefault="00B11701"/>
        </w:tc>
        <w:tc>
          <w:tcPr>
            <w:tcW w:w="580" w:type="pct"/>
          </w:tcPr>
          <w:p w14:paraId="482A343D" w14:textId="77777777" w:rsidR="00B11701" w:rsidRDefault="00B11701"/>
        </w:tc>
        <w:tc>
          <w:tcPr>
            <w:tcW w:w="1348" w:type="pct"/>
          </w:tcPr>
          <w:p w14:paraId="1622F389" w14:textId="1D841738" w:rsidR="00B11701" w:rsidRDefault="00B11701"/>
        </w:tc>
      </w:tr>
      <w:tr w:rsidR="004A5A78" w14:paraId="08BC0624" w14:textId="77777777" w:rsidTr="00D51844">
        <w:tc>
          <w:tcPr>
            <w:tcW w:w="2486" w:type="pct"/>
          </w:tcPr>
          <w:p w14:paraId="13BC6355" w14:textId="77777777" w:rsidR="007230A4" w:rsidRDefault="004A5A78" w:rsidP="004A5A78">
            <w:pPr>
              <w:jc w:val="both"/>
            </w:pPr>
            <w:r>
              <w:t>Czy wnioskodawca prawidłowo dokonał wyliczenia wysokości wsparcia, zgodnie z regulaminem naboru wniosków o wsparcie ,  to jest:</w:t>
            </w:r>
          </w:p>
          <w:p w14:paraId="1C2C5323" w14:textId="77777777" w:rsidR="007230A4" w:rsidRDefault="004A5A78" w:rsidP="004A5A78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zastosował wysokość stawki właściwą dla deklarowanej wielkości (statusu) przedsiębiorstwa;</w:t>
            </w:r>
          </w:p>
          <w:p w14:paraId="5ECF2C31" w14:textId="77777777" w:rsidR="007230A4" w:rsidRDefault="004A5A78" w:rsidP="004A5A78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złożył oświadczenie o zatrudnieniu w firmie w przeliczeniu na pełne etaty (FTE) i zgodnie z tym oświadczeniem zastosował deklarowaną wartość FTE do wyliczenia miesięcznej stawki jednostkowej wsparcia;</w:t>
            </w:r>
          </w:p>
          <w:p w14:paraId="55AD7585" w14:textId="51D7CC8D" w:rsidR="004A5A78" w:rsidRPr="004A5A78" w:rsidRDefault="004A5A78" w:rsidP="004A5A78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maksymalna wysokość wsparcia nie przekracza trzykrotności miesięcznej stawki jednostkowej wyliczonej zgodnie z przyjętą metodologią.</w:t>
            </w:r>
          </w:p>
        </w:tc>
        <w:tc>
          <w:tcPr>
            <w:tcW w:w="586" w:type="pct"/>
          </w:tcPr>
          <w:p w14:paraId="7A8259B6" w14:textId="77777777" w:rsidR="004A5A78" w:rsidRDefault="004A5A78"/>
        </w:tc>
        <w:tc>
          <w:tcPr>
            <w:tcW w:w="580" w:type="pct"/>
          </w:tcPr>
          <w:p w14:paraId="75B8989E" w14:textId="77777777" w:rsidR="004A5A78" w:rsidRDefault="004A5A78"/>
        </w:tc>
        <w:tc>
          <w:tcPr>
            <w:tcW w:w="1348" w:type="pct"/>
          </w:tcPr>
          <w:p w14:paraId="45C3EF31" w14:textId="6F7B7CC8" w:rsidR="004A5A78" w:rsidRDefault="004A5A78"/>
        </w:tc>
      </w:tr>
      <w:tr w:rsidR="00FC2543" w14:paraId="326759F8" w14:textId="77777777" w:rsidTr="00D51844">
        <w:tc>
          <w:tcPr>
            <w:tcW w:w="2486" w:type="pct"/>
          </w:tcPr>
          <w:p w14:paraId="555656A7" w14:textId="253C3EB8" w:rsidR="00FC2543" w:rsidRPr="004A5A78" w:rsidRDefault="00FC2543" w:rsidP="004A5A78">
            <w:pPr>
              <w:jc w:val="both"/>
              <w:rPr>
                <w:color w:val="FF0000"/>
              </w:rPr>
            </w:pPr>
            <w:r w:rsidRPr="00FC2543">
              <w:t>Czy wartość wsparcia udzielanego w formie grantu nie przekracza maksymalnego limitu wsparcia dla jednego przedsiębiorcy udzielanej w formie grantu, to jest 200 000 EUR lub kwoty maksymalnej określonej w regulaminie</w:t>
            </w:r>
            <w:r>
              <w:t>?</w:t>
            </w:r>
          </w:p>
        </w:tc>
        <w:tc>
          <w:tcPr>
            <w:tcW w:w="586" w:type="pct"/>
          </w:tcPr>
          <w:p w14:paraId="6C47385B" w14:textId="77777777" w:rsidR="00FC2543" w:rsidRDefault="00FC2543"/>
        </w:tc>
        <w:tc>
          <w:tcPr>
            <w:tcW w:w="580" w:type="pct"/>
          </w:tcPr>
          <w:p w14:paraId="0349E649" w14:textId="77777777" w:rsidR="00FC2543" w:rsidRDefault="00FC2543"/>
        </w:tc>
        <w:tc>
          <w:tcPr>
            <w:tcW w:w="1348" w:type="pct"/>
          </w:tcPr>
          <w:p w14:paraId="45142F4C" w14:textId="6E8570D2" w:rsidR="00FC2543" w:rsidRDefault="00FC2543"/>
        </w:tc>
      </w:tr>
      <w:tr w:rsidR="00FC2543" w14:paraId="780C5830" w14:textId="77777777" w:rsidTr="00D51844">
        <w:tc>
          <w:tcPr>
            <w:tcW w:w="2486" w:type="pct"/>
          </w:tcPr>
          <w:p w14:paraId="2EDC307D" w14:textId="7A7D4646" w:rsidR="00FC2543" w:rsidRPr="004A5A78" w:rsidRDefault="000A4719" w:rsidP="004A5A78">
            <w:pPr>
              <w:jc w:val="both"/>
              <w:rPr>
                <w:color w:val="FF0000"/>
              </w:rPr>
            </w:pPr>
            <w:r w:rsidRPr="000A4719">
              <w:t>C</w:t>
            </w:r>
            <w:r w:rsidR="00FC2543" w:rsidRPr="000A4719">
              <w:t>zy wnioskowane wsparcie nie powoduje przekroczenia limitu wsparcia</w:t>
            </w:r>
            <w:r>
              <w:t xml:space="preserve"> określonego w </w:t>
            </w:r>
            <w:bookmarkStart w:id="0" w:name="_Hlk40479445"/>
            <w:r w:rsidRPr="000A4719">
              <w:t xml:space="preserve">rozporządzeniu Ministra Funduszy </w:t>
            </w:r>
            <w:r w:rsidRPr="000A4719">
              <w:br/>
              <w:t>i Polityki Regionalnej z dnia 28 kwietnia 2020 r. w sprawie udzielania pomocy w formie dotacji lub pomocy zwrotnej w ramach programów operacyjnych na lata 2014-2020 w celu wspierania polskiej gospodarki w związku z wystąpieniem pandemii COVID-19 (Dz. U. poz. 773)</w:t>
            </w:r>
            <w:bookmarkEnd w:id="0"/>
            <w:r w:rsidR="00FC2543" w:rsidRPr="000A4719">
              <w:t xml:space="preserve"> (800 000 EUR)</w:t>
            </w:r>
            <w:r>
              <w:t>?</w:t>
            </w:r>
          </w:p>
        </w:tc>
        <w:tc>
          <w:tcPr>
            <w:tcW w:w="586" w:type="pct"/>
          </w:tcPr>
          <w:p w14:paraId="503CE88D" w14:textId="77777777" w:rsidR="00FC2543" w:rsidRDefault="00FC2543"/>
        </w:tc>
        <w:tc>
          <w:tcPr>
            <w:tcW w:w="580" w:type="pct"/>
          </w:tcPr>
          <w:p w14:paraId="4BB24B74" w14:textId="77777777" w:rsidR="00FC2543" w:rsidRDefault="00FC2543"/>
        </w:tc>
        <w:tc>
          <w:tcPr>
            <w:tcW w:w="1348" w:type="pct"/>
          </w:tcPr>
          <w:p w14:paraId="12058001" w14:textId="6F6F02C2" w:rsidR="00FC2543" w:rsidRDefault="00FC2543"/>
        </w:tc>
      </w:tr>
      <w:tr w:rsidR="00B11701" w14:paraId="50F0F7BA" w14:textId="77777777" w:rsidTr="00D51844">
        <w:tc>
          <w:tcPr>
            <w:tcW w:w="2486" w:type="pct"/>
          </w:tcPr>
          <w:p w14:paraId="431B5B50" w14:textId="77777777" w:rsidR="004A5A78" w:rsidRPr="00656E98" w:rsidRDefault="004A5A78" w:rsidP="004A5A78">
            <w:pPr>
              <w:jc w:val="both"/>
            </w:pPr>
            <w:r w:rsidRPr="00656E98">
              <w:t>Czy wnioskodawca:</w:t>
            </w:r>
          </w:p>
          <w:p w14:paraId="666CFA5F" w14:textId="77777777" w:rsidR="00B11701" w:rsidRPr="00656E98" w:rsidRDefault="004A5A78" w:rsidP="004A5A78">
            <w:pPr>
              <w:pStyle w:val="Akapitzlist"/>
              <w:numPr>
                <w:ilvl w:val="0"/>
                <w:numId w:val="2"/>
              </w:numPr>
              <w:jc w:val="both"/>
            </w:pPr>
            <w:r w:rsidRPr="00656E98">
              <w:t>nie został wykluczony z możliwości otrzymania wsparcia na podstawie art. 207 ust. 4 ustawy z dnia 27 sierpnia 2009 r. o finansach publicznych (</w:t>
            </w:r>
            <w:proofErr w:type="spellStart"/>
            <w:r w:rsidRPr="00656E98">
              <w:t>t.j</w:t>
            </w:r>
            <w:proofErr w:type="spellEnd"/>
            <w:r w:rsidRPr="00656E98">
              <w:t xml:space="preserve">. Dz.U. z 2019 r. poz. 869 z </w:t>
            </w:r>
            <w:proofErr w:type="spellStart"/>
            <w:r w:rsidRPr="00656E98">
              <w:t>późn</w:t>
            </w:r>
            <w:proofErr w:type="spellEnd"/>
            <w:r w:rsidRPr="00656E98">
              <w:t>. zm.)</w:t>
            </w:r>
          </w:p>
          <w:p w14:paraId="7DCDF8C2" w14:textId="77777777" w:rsidR="004A5A78" w:rsidRPr="00656E98" w:rsidRDefault="004A5A78" w:rsidP="004A5A7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656E98">
              <w:t>nie jest objęty  zakazem dostępu do środków, o których mowa w art. 5 ust. 3 pkt 1 i 4 ustawy z dnia 27 sierpnia 2009 r. o finansach publicznych (</w:t>
            </w:r>
            <w:proofErr w:type="spellStart"/>
            <w:r w:rsidRPr="00656E98">
              <w:t>t.j</w:t>
            </w:r>
            <w:proofErr w:type="spellEnd"/>
            <w:r w:rsidRPr="00656E98">
              <w:t xml:space="preserve">. Dz.U. z 2019 r. poz. 869, z </w:t>
            </w:r>
            <w:proofErr w:type="spellStart"/>
            <w:r w:rsidRPr="00656E98">
              <w:t>późn</w:t>
            </w:r>
            <w:proofErr w:type="spellEnd"/>
            <w:r w:rsidRPr="00656E98">
              <w:t xml:space="preserve">. zm.) na </w:t>
            </w:r>
            <w:r w:rsidRPr="00656E98">
              <w:lastRenderedPageBreak/>
              <w:t>podstawie z art. 12 ust. 1 pkt. 1 ustawy z dnia 15 czerwca 2012 r. o skutkach powierzania wykonywania pracy cudzoziemcom przebywającym wbrew przepisom na terytorium Rzeczypospolitej Polskiej (Dz. U. z 2012 r., poz. 769) oraz na podstawie art. 9 ust. 1 pkt 2a ustawy z dnia 28 października 2002 r. o odpowiedzialności podmiotów zbiorowych za czyny zabronione pod groźbą kary (</w:t>
            </w:r>
            <w:proofErr w:type="spellStart"/>
            <w:r w:rsidRPr="00656E98">
              <w:t>t.j</w:t>
            </w:r>
            <w:proofErr w:type="spellEnd"/>
            <w:r w:rsidRPr="00656E98">
              <w:t xml:space="preserve">. Dz.U. 2019 r. poz. 628 z </w:t>
            </w:r>
            <w:proofErr w:type="spellStart"/>
            <w:r w:rsidRPr="00656E98">
              <w:t>późn</w:t>
            </w:r>
            <w:proofErr w:type="spellEnd"/>
            <w:r w:rsidRPr="00656E98">
              <w:t>. zm.).</w:t>
            </w:r>
          </w:p>
          <w:p w14:paraId="4318571D" w14:textId="5C593C59" w:rsidR="004A5A78" w:rsidRPr="00656E98" w:rsidRDefault="004A5A78" w:rsidP="004A5A78">
            <w:pPr>
              <w:pStyle w:val="Akapitzlist"/>
              <w:jc w:val="both"/>
            </w:pPr>
          </w:p>
        </w:tc>
        <w:tc>
          <w:tcPr>
            <w:tcW w:w="586" w:type="pct"/>
          </w:tcPr>
          <w:p w14:paraId="17D2BE64" w14:textId="77777777" w:rsidR="00B11701" w:rsidRDefault="00B11701"/>
        </w:tc>
        <w:tc>
          <w:tcPr>
            <w:tcW w:w="580" w:type="pct"/>
          </w:tcPr>
          <w:p w14:paraId="0ADEC76A" w14:textId="77777777" w:rsidR="00B11701" w:rsidRDefault="00B11701"/>
        </w:tc>
        <w:tc>
          <w:tcPr>
            <w:tcW w:w="1348" w:type="pct"/>
          </w:tcPr>
          <w:p w14:paraId="1F94F31E" w14:textId="10C9C14B" w:rsidR="00B11701" w:rsidRDefault="00B11701"/>
        </w:tc>
      </w:tr>
      <w:tr w:rsidR="00B11701" w14:paraId="474635DF" w14:textId="77777777" w:rsidTr="00B11701">
        <w:trPr>
          <w:trHeight w:val="1099"/>
        </w:trPr>
        <w:tc>
          <w:tcPr>
            <w:tcW w:w="2486" w:type="pct"/>
          </w:tcPr>
          <w:p w14:paraId="170D0856" w14:textId="4AEE5627" w:rsidR="00B11701" w:rsidRDefault="00B11701" w:rsidP="00290C35">
            <w:r>
              <w:t>Imię i nazwisko osoby weryfikującej wniosek</w:t>
            </w:r>
          </w:p>
        </w:tc>
        <w:tc>
          <w:tcPr>
            <w:tcW w:w="2514" w:type="pct"/>
            <w:gridSpan w:val="3"/>
          </w:tcPr>
          <w:p w14:paraId="6A0599C4" w14:textId="77777777" w:rsidR="00B11701" w:rsidRDefault="00B11701" w:rsidP="00290C35"/>
        </w:tc>
      </w:tr>
      <w:tr w:rsidR="00B11701" w14:paraId="5567B642" w14:textId="77777777" w:rsidTr="00B11701">
        <w:tc>
          <w:tcPr>
            <w:tcW w:w="2486" w:type="pct"/>
          </w:tcPr>
          <w:p w14:paraId="6B8D8E8A" w14:textId="77777777" w:rsidR="00B11701" w:rsidRDefault="00B11701" w:rsidP="00290C35">
            <w:r>
              <w:t>Data weryfikacji</w:t>
            </w:r>
          </w:p>
          <w:p w14:paraId="30A23EDE" w14:textId="77777777" w:rsidR="00B11701" w:rsidRDefault="00B11701" w:rsidP="00290C35"/>
        </w:tc>
        <w:tc>
          <w:tcPr>
            <w:tcW w:w="2514" w:type="pct"/>
            <w:gridSpan w:val="3"/>
          </w:tcPr>
          <w:p w14:paraId="5B529281" w14:textId="77777777" w:rsidR="00B11701" w:rsidRDefault="00B11701" w:rsidP="00290C35"/>
        </w:tc>
      </w:tr>
    </w:tbl>
    <w:p w14:paraId="08BFF7A3" w14:textId="77777777" w:rsidR="00DF2438" w:rsidRDefault="00DF2438"/>
    <w:sectPr w:rsidR="00DF2438" w:rsidSect="00445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D027" w14:textId="77777777" w:rsidR="00C820F4" w:rsidRDefault="00C820F4" w:rsidP="00A43641">
      <w:pPr>
        <w:spacing w:after="0" w:line="240" w:lineRule="auto"/>
      </w:pPr>
      <w:r>
        <w:separator/>
      </w:r>
    </w:p>
  </w:endnote>
  <w:endnote w:type="continuationSeparator" w:id="0">
    <w:p w14:paraId="5BFCD1EE" w14:textId="77777777" w:rsidR="00C820F4" w:rsidRDefault="00C820F4" w:rsidP="00A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398330"/>
      <w:docPartObj>
        <w:docPartGallery w:val="Page Numbers (Bottom of Page)"/>
        <w:docPartUnique/>
      </w:docPartObj>
    </w:sdtPr>
    <w:sdtEndPr/>
    <w:sdtContent>
      <w:p w14:paraId="6E1DE26F" w14:textId="7C898CA6" w:rsidR="004B1299" w:rsidRDefault="004B12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3D">
          <w:rPr>
            <w:noProof/>
          </w:rPr>
          <w:t>2</w:t>
        </w:r>
        <w:r>
          <w:fldChar w:fldCharType="end"/>
        </w:r>
      </w:p>
    </w:sdtContent>
  </w:sdt>
  <w:p w14:paraId="5205625C" w14:textId="77777777" w:rsidR="004B1299" w:rsidRDefault="004B1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80F7" w14:textId="77777777" w:rsidR="00C820F4" w:rsidRDefault="00C820F4" w:rsidP="00A43641">
      <w:pPr>
        <w:spacing w:after="0" w:line="240" w:lineRule="auto"/>
      </w:pPr>
      <w:r>
        <w:separator/>
      </w:r>
    </w:p>
  </w:footnote>
  <w:footnote w:type="continuationSeparator" w:id="0">
    <w:p w14:paraId="58F5883D" w14:textId="77777777" w:rsidR="00C820F4" w:rsidRDefault="00C820F4" w:rsidP="00A4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4197" w14:textId="4A844D1E" w:rsidR="00656E98" w:rsidRPr="00656E98" w:rsidRDefault="003D123D">
    <w:pPr>
      <w:pStyle w:val="Nagwek"/>
      <w:rPr>
        <w:sz w:val="20"/>
        <w:szCs w:val="20"/>
      </w:rPr>
    </w:pPr>
    <w:r>
      <w:tab/>
      <w:t xml:space="preserve">                                                                                                                 </w:t>
    </w:r>
    <w:r w:rsidR="00656E98">
      <w:tab/>
    </w:r>
    <w:r w:rsidR="00656E98">
      <w:tab/>
    </w:r>
    <w:r>
      <w:t xml:space="preserve"> </w:t>
    </w:r>
    <w:r w:rsidRPr="00656E98">
      <w:rPr>
        <w:sz w:val="20"/>
        <w:szCs w:val="20"/>
      </w:rPr>
      <w:t>Załącznik nr 3 do Regulaminu</w:t>
    </w:r>
  </w:p>
  <w:p w14:paraId="56FADADE" w14:textId="4E076245" w:rsidR="003D123D" w:rsidRDefault="00656E98" w:rsidP="00656E98">
    <w:pPr>
      <w:pStyle w:val="Nagwek"/>
      <w:jc w:val="right"/>
      <w:rPr>
        <w:sz w:val="20"/>
        <w:szCs w:val="20"/>
      </w:rPr>
    </w:pPr>
    <w:r w:rsidRPr="00656E98">
      <w:rPr>
        <w:sz w:val="20"/>
        <w:szCs w:val="20"/>
      </w:rPr>
      <w:t>Karta oceny Wniosku o dofinansowanie dla MMP COVID-19</w:t>
    </w:r>
  </w:p>
  <w:p w14:paraId="0C51DE64" w14:textId="77777777" w:rsidR="00656E98" w:rsidRPr="00656E98" w:rsidRDefault="00656E98" w:rsidP="00656E9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015D6"/>
    <w:multiLevelType w:val="hybridMultilevel"/>
    <w:tmpl w:val="D2BAC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27A8"/>
    <w:multiLevelType w:val="hybridMultilevel"/>
    <w:tmpl w:val="3B42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0A57"/>
    <w:multiLevelType w:val="hybridMultilevel"/>
    <w:tmpl w:val="DAF47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753"/>
    <w:multiLevelType w:val="hybridMultilevel"/>
    <w:tmpl w:val="5B0A0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41"/>
    <w:rsid w:val="0003177C"/>
    <w:rsid w:val="000763B6"/>
    <w:rsid w:val="000A4719"/>
    <w:rsid w:val="000A4D56"/>
    <w:rsid w:val="000C1E86"/>
    <w:rsid w:val="000E75BC"/>
    <w:rsid w:val="000F1682"/>
    <w:rsid w:val="001519A7"/>
    <w:rsid w:val="00190C28"/>
    <w:rsid w:val="001C379C"/>
    <w:rsid w:val="00266583"/>
    <w:rsid w:val="00267464"/>
    <w:rsid w:val="00290C35"/>
    <w:rsid w:val="00294C37"/>
    <w:rsid w:val="00301243"/>
    <w:rsid w:val="0031718A"/>
    <w:rsid w:val="003425F3"/>
    <w:rsid w:val="00361339"/>
    <w:rsid w:val="003B5182"/>
    <w:rsid w:val="003D0850"/>
    <w:rsid w:val="003D123D"/>
    <w:rsid w:val="00423BF5"/>
    <w:rsid w:val="004451D2"/>
    <w:rsid w:val="00461C07"/>
    <w:rsid w:val="0048253A"/>
    <w:rsid w:val="004A5A78"/>
    <w:rsid w:val="004B1299"/>
    <w:rsid w:val="004C33DD"/>
    <w:rsid w:val="00512321"/>
    <w:rsid w:val="00521E5F"/>
    <w:rsid w:val="005A79A2"/>
    <w:rsid w:val="00656E98"/>
    <w:rsid w:val="00682FF0"/>
    <w:rsid w:val="00695092"/>
    <w:rsid w:val="007230A4"/>
    <w:rsid w:val="007323A5"/>
    <w:rsid w:val="0073484A"/>
    <w:rsid w:val="00741187"/>
    <w:rsid w:val="00765802"/>
    <w:rsid w:val="00786870"/>
    <w:rsid w:val="007D7700"/>
    <w:rsid w:val="00810633"/>
    <w:rsid w:val="00822DFD"/>
    <w:rsid w:val="008308AC"/>
    <w:rsid w:val="0085427B"/>
    <w:rsid w:val="00884441"/>
    <w:rsid w:val="008E5A96"/>
    <w:rsid w:val="00906077"/>
    <w:rsid w:val="00914878"/>
    <w:rsid w:val="009767E1"/>
    <w:rsid w:val="00A12627"/>
    <w:rsid w:val="00A43641"/>
    <w:rsid w:val="00A6307C"/>
    <w:rsid w:val="00B055F7"/>
    <w:rsid w:val="00B11701"/>
    <w:rsid w:val="00B27B85"/>
    <w:rsid w:val="00B44723"/>
    <w:rsid w:val="00B96AF5"/>
    <w:rsid w:val="00BC34CA"/>
    <w:rsid w:val="00BF5692"/>
    <w:rsid w:val="00C820F4"/>
    <w:rsid w:val="00D51844"/>
    <w:rsid w:val="00DB25C5"/>
    <w:rsid w:val="00DF2438"/>
    <w:rsid w:val="00E54220"/>
    <w:rsid w:val="00F83219"/>
    <w:rsid w:val="00F97031"/>
    <w:rsid w:val="00FA0278"/>
    <w:rsid w:val="00FB6A4D"/>
    <w:rsid w:val="00FC2543"/>
    <w:rsid w:val="00FC626D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D74A"/>
  <w15:docId w15:val="{ED28B4B7-2E4C-4677-BEDA-6F5293C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641"/>
  </w:style>
  <w:style w:type="paragraph" w:styleId="Stopka">
    <w:name w:val="footer"/>
    <w:basedOn w:val="Normalny"/>
    <w:link w:val="StopkaZnak"/>
    <w:uiPriority w:val="99"/>
    <w:unhideWhenUsed/>
    <w:rsid w:val="00A4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641"/>
  </w:style>
  <w:style w:type="paragraph" w:styleId="Tekstdymka">
    <w:name w:val="Balloon Text"/>
    <w:basedOn w:val="Normalny"/>
    <w:link w:val="TekstdymkaZnak"/>
    <w:uiPriority w:val="99"/>
    <w:semiHidden/>
    <w:unhideWhenUsed/>
    <w:rsid w:val="0026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6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4A5A78"/>
    <w:pPr>
      <w:ind w:left="720"/>
      <w:contextualSpacing/>
    </w:p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4A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WARZECHA-MICHLIK</dc:creator>
  <cp:keywords/>
  <dc:description/>
  <cp:lastModifiedBy>Katarzyna Kownacka</cp:lastModifiedBy>
  <cp:revision>2</cp:revision>
  <cp:lastPrinted>2020-06-25T10:50:00Z</cp:lastPrinted>
  <dcterms:created xsi:type="dcterms:W3CDTF">2020-09-29T11:38:00Z</dcterms:created>
  <dcterms:modified xsi:type="dcterms:W3CDTF">2020-09-29T11:38:00Z</dcterms:modified>
</cp:coreProperties>
</file>